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DF" w:rsidRDefault="00E03A5A" w:rsidP="00555601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03A5A">
        <w:rPr>
          <w:rFonts w:ascii="標楷體" w:eastAsia="標楷體" w:hAnsi="標楷體" w:hint="eastAsia"/>
          <w:b/>
          <w:sz w:val="36"/>
          <w:szCs w:val="36"/>
        </w:rPr>
        <w:t>國立彰化師範大學</w:t>
      </w:r>
    </w:p>
    <w:p w:rsidR="00E03410" w:rsidRDefault="00E03A5A" w:rsidP="00555601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03A5A">
        <w:rPr>
          <w:rFonts w:ascii="標楷體" w:eastAsia="標楷體" w:hAnsi="標楷體" w:hint="eastAsia"/>
          <w:b/>
          <w:sz w:val="36"/>
          <w:szCs w:val="36"/>
        </w:rPr>
        <w:t>105學年度學生</w:t>
      </w:r>
      <w:r w:rsidR="00DD003A">
        <w:rPr>
          <w:rFonts w:ascii="標楷體" w:eastAsia="標楷體" w:hAnsi="標楷體" w:hint="eastAsia"/>
          <w:b/>
          <w:sz w:val="36"/>
          <w:szCs w:val="36"/>
        </w:rPr>
        <w:t>辦理</w:t>
      </w:r>
      <w:r w:rsidRPr="00E03A5A">
        <w:rPr>
          <w:rFonts w:ascii="標楷體" w:eastAsia="標楷體" w:hAnsi="標楷體" w:hint="eastAsia"/>
          <w:b/>
          <w:sz w:val="36"/>
          <w:szCs w:val="36"/>
        </w:rPr>
        <w:t>汽車停車證</w:t>
      </w:r>
      <w:r w:rsidR="008B52A5">
        <w:rPr>
          <w:rFonts w:ascii="標楷體" w:eastAsia="標楷體" w:hAnsi="標楷體" w:hint="eastAsia"/>
          <w:b/>
          <w:sz w:val="36"/>
          <w:szCs w:val="36"/>
        </w:rPr>
        <w:t>應注意事項</w:t>
      </w:r>
    </w:p>
    <w:p w:rsidR="00E03A5A" w:rsidRDefault="00E03A5A" w:rsidP="00EF74E4">
      <w:pPr>
        <w:pStyle w:val="Default"/>
        <w:numPr>
          <w:ilvl w:val="0"/>
          <w:numId w:val="1"/>
        </w:numPr>
        <w:spacing w:line="520" w:lineRule="exact"/>
        <w:ind w:left="841" w:hangingChars="300" w:hanging="841"/>
        <w:rPr>
          <w:rFonts w:eastAsia="標楷體"/>
          <w:sz w:val="28"/>
          <w:szCs w:val="28"/>
        </w:rPr>
      </w:pPr>
      <w:r w:rsidRPr="00EF74E4">
        <w:rPr>
          <w:rFonts w:eastAsia="標楷體"/>
          <w:b/>
          <w:sz w:val="28"/>
          <w:szCs w:val="28"/>
        </w:rPr>
        <w:t>申請對象</w:t>
      </w:r>
      <w:r w:rsidRPr="00E03A5A">
        <w:rPr>
          <w:rFonts w:eastAsia="標楷體"/>
          <w:sz w:val="28"/>
          <w:szCs w:val="28"/>
        </w:rPr>
        <w:t>:具本校學籍且本學期已辦理註冊之在學學生</w:t>
      </w:r>
      <w:r w:rsidR="002C3534">
        <w:rPr>
          <w:rFonts w:eastAsia="標楷體" w:hint="eastAsia"/>
          <w:sz w:val="28"/>
          <w:szCs w:val="28"/>
        </w:rPr>
        <w:t>。</w:t>
      </w:r>
    </w:p>
    <w:p w:rsidR="00625B3F" w:rsidRDefault="00625B3F" w:rsidP="00EF74E4">
      <w:pPr>
        <w:pStyle w:val="Default"/>
        <w:numPr>
          <w:ilvl w:val="0"/>
          <w:numId w:val="1"/>
        </w:numPr>
        <w:spacing w:line="520" w:lineRule="exact"/>
        <w:ind w:left="841" w:hangingChars="300" w:hanging="841"/>
        <w:rPr>
          <w:rFonts w:eastAsia="標楷體"/>
          <w:sz w:val="28"/>
          <w:szCs w:val="28"/>
        </w:rPr>
      </w:pPr>
      <w:r w:rsidRPr="00EF74E4">
        <w:rPr>
          <w:rFonts w:eastAsia="標楷體" w:hint="eastAsia"/>
          <w:b/>
          <w:sz w:val="28"/>
          <w:szCs w:val="28"/>
        </w:rPr>
        <w:t>各停車場核發車證數</w:t>
      </w:r>
      <w:r w:rsidR="002C08B1" w:rsidRPr="00EF74E4">
        <w:rPr>
          <w:rFonts w:eastAsia="標楷體" w:hint="eastAsia"/>
          <w:b/>
          <w:sz w:val="28"/>
          <w:szCs w:val="28"/>
        </w:rPr>
        <w:t>量</w:t>
      </w:r>
      <w:r>
        <w:rPr>
          <w:rFonts w:eastAsia="標楷體" w:hint="eastAsia"/>
          <w:sz w:val="28"/>
          <w:szCs w:val="28"/>
        </w:rPr>
        <w:t>：</w:t>
      </w:r>
    </w:p>
    <w:p w:rsidR="00625B3F" w:rsidRDefault="00625B3F" w:rsidP="009D62B3">
      <w:pPr>
        <w:pStyle w:val="Default"/>
        <w:numPr>
          <w:ilvl w:val="0"/>
          <w:numId w:val="2"/>
        </w:numPr>
        <w:spacing w:line="520" w:lineRule="exact"/>
        <w:ind w:leftChars="180" w:left="1133" w:hangingChars="250" w:hanging="701"/>
        <w:rPr>
          <w:rFonts w:eastAsia="標楷體"/>
          <w:sz w:val="28"/>
          <w:szCs w:val="28"/>
        </w:rPr>
      </w:pPr>
      <w:proofErr w:type="gramStart"/>
      <w:r w:rsidRPr="009D62B3">
        <w:rPr>
          <w:rFonts w:eastAsia="標楷體" w:hint="eastAsia"/>
          <w:b/>
          <w:sz w:val="28"/>
          <w:szCs w:val="28"/>
        </w:rPr>
        <w:t>進德校區</w:t>
      </w:r>
      <w:proofErr w:type="gramEnd"/>
      <w:r>
        <w:rPr>
          <w:rFonts w:eastAsia="標楷體" w:hint="eastAsia"/>
          <w:sz w:val="28"/>
          <w:szCs w:val="28"/>
        </w:rPr>
        <w:t>：</w:t>
      </w:r>
      <w:r w:rsidR="007B32A4">
        <w:rPr>
          <w:rFonts w:eastAsia="標楷體" w:hint="eastAsia"/>
          <w:sz w:val="28"/>
          <w:szCs w:val="28"/>
        </w:rPr>
        <w:t>核發數</w:t>
      </w:r>
      <w:r w:rsidR="001A6F55">
        <w:rPr>
          <w:rFonts w:eastAsia="標楷體" w:hint="eastAsia"/>
          <w:sz w:val="28"/>
          <w:szCs w:val="28"/>
        </w:rPr>
        <w:t>量</w:t>
      </w:r>
      <w:r w:rsidR="007B32A4">
        <w:rPr>
          <w:rFonts w:eastAsia="標楷體" w:hint="eastAsia"/>
          <w:sz w:val="28"/>
          <w:szCs w:val="28"/>
        </w:rPr>
        <w:t>為</w:t>
      </w:r>
      <w:r w:rsidR="007B32A4" w:rsidRPr="00806E5B">
        <w:rPr>
          <w:rFonts w:eastAsia="標楷體" w:hint="eastAsia"/>
          <w:b/>
          <w:sz w:val="28"/>
          <w:szCs w:val="28"/>
        </w:rPr>
        <w:t xml:space="preserve"> </w:t>
      </w:r>
      <w:r w:rsidR="007B32A4">
        <w:rPr>
          <w:rFonts w:eastAsia="標楷體" w:hint="eastAsia"/>
          <w:b/>
          <w:sz w:val="28"/>
          <w:szCs w:val="28"/>
        </w:rPr>
        <w:t>180</w:t>
      </w:r>
      <w:r w:rsidRPr="00806E5B"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。</w:t>
      </w:r>
      <w:r w:rsidR="003F4F32">
        <w:rPr>
          <w:rFonts w:eastAsia="標楷體" w:hint="eastAsia"/>
          <w:sz w:val="28"/>
          <w:szCs w:val="28"/>
        </w:rPr>
        <w:t>(感應卡可</w:t>
      </w:r>
      <w:r w:rsidR="00806E5B">
        <w:rPr>
          <w:rFonts w:eastAsia="標楷體" w:hint="eastAsia"/>
          <w:sz w:val="28"/>
          <w:szCs w:val="28"/>
        </w:rPr>
        <w:t>通</w:t>
      </w:r>
      <w:r w:rsidR="003F4F32">
        <w:rPr>
          <w:rFonts w:eastAsia="標楷體" w:hint="eastAsia"/>
          <w:sz w:val="28"/>
          <w:szCs w:val="28"/>
        </w:rPr>
        <w:t>用</w:t>
      </w:r>
      <w:proofErr w:type="gramStart"/>
      <w:r w:rsidR="003F4F32">
        <w:rPr>
          <w:rFonts w:eastAsia="標楷體" w:hint="eastAsia"/>
          <w:sz w:val="28"/>
          <w:szCs w:val="28"/>
        </w:rPr>
        <w:t>於進德校</w:t>
      </w:r>
      <w:proofErr w:type="gramEnd"/>
      <w:r w:rsidR="003F4F32">
        <w:rPr>
          <w:rFonts w:eastAsia="標楷體" w:hint="eastAsia"/>
          <w:sz w:val="28"/>
          <w:szCs w:val="28"/>
        </w:rPr>
        <w:t>區及寶山校區</w:t>
      </w:r>
      <w:r w:rsidR="000721B4">
        <w:rPr>
          <w:rFonts w:eastAsia="標楷體" w:hint="eastAsia"/>
          <w:sz w:val="28"/>
          <w:szCs w:val="28"/>
        </w:rPr>
        <w:t>)</w:t>
      </w:r>
    </w:p>
    <w:p w:rsidR="00625B3F" w:rsidRDefault="00625B3F" w:rsidP="009D62B3">
      <w:pPr>
        <w:pStyle w:val="Default"/>
        <w:numPr>
          <w:ilvl w:val="0"/>
          <w:numId w:val="2"/>
        </w:numPr>
        <w:spacing w:line="520" w:lineRule="exact"/>
        <w:ind w:leftChars="180" w:left="1133" w:hangingChars="250" w:hanging="701"/>
        <w:rPr>
          <w:rFonts w:eastAsia="標楷體"/>
          <w:sz w:val="28"/>
          <w:szCs w:val="28"/>
        </w:rPr>
      </w:pPr>
      <w:r w:rsidRPr="009D62B3">
        <w:rPr>
          <w:rFonts w:eastAsia="標楷體" w:hint="eastAsia"/>
          <w:b/>
          <w:sz w:val="28"/>
          <w:szCs w:val="28"/>
        </w:rPr>
        <w:t>寶山校區</w:t>
      </w:r>
      <w:r>
        <w:rPr>
          <w:rFonts w:eastAsia="標楷體" w:hint="eastAsia"/>
          <w:sz w:val="28"/>
          <w:szCs w:val="28"/>
        </w:rPr>
        <w:t>：只停放寶山校區者,無需參加抽籤</w:t>
      </w:r>
      <w:r w:rsidR="00885DF5">
        <w:rPr>
          <w:rFonts w:eastAsia="標楷體" w:hint="eastAsia"/>
          <w:sz w:val="28"/>
          <w:szCs w:val="28"/>
        </w:rPr>
        <w:t>，申請期限自即日起至105年9月30日止</w:t>
      </w:r>
      <w:r w:rsidR="00814A30">
        <w:rPr>
          <w:rFonts w:eastAsia="標楷體" w:hint="eastAsia"/>
          <w:sz w:val="28"/>
          <w:szCs w:val="28"/>
        </w:rPr>
        <w:t>，請直接至事務組辦理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。(感應卡將設定只可用於寶山校區</w:t>
      </w:r>
      <w:r w:rsidR="00885DF5">
        <w:rPr>
          <w:rFonts w:eastAsia="標楷體" w:hint="eastAsia"/>
          <w:sz w:val="28"/>
          <w:szCs w:val="28"/>
        </w:rPr>
        <w:t>,</w:t>
      </w:r>
      <w:r>
        <w:rPr>
          <w:rFonts w:eastAsia="標楷體" w:hint="eastAsia"/>
          <w:sz w:val="28"/>
          <w:szCs w:val="28"/>
        </w:rPr>
        <w:t>)</w:t>
      </w:r>
    </w:p>
    <w:p w:rsidR="00E9239E" w:rsidRDefault="00E9239E" w:rsidP="009D62B3">
      <w:pPr>
        <w:pStyle w:val="Default"/>
        <w:numPr>
          <w:ilvl w:val="0"/>
          <w:numId w:val="2"/>
        </w:numPr>
        <w:spacing w:line="520" w:lineRule="exact"/>
        <w:ind w:leftChars="180" w:left="1132" w:hangingChars="250" w:hanging="700"/>
        <w:rPr>
          <w:rFonts w:eastAsia="標楷體"/>
          <w:sz w:val="28"/>
          <w:szCs w:val="28"/>
        </w:rPr>
      </w:pPr>
      <w:r w:rsidRPr="00806E5B">
        <w:rPr>
          <w:rFonts w:eastAsia="標楷體" w:hint="eastAsia"/>
          <w:sz w:val="28"/>
          <w:szCs w:val="28"/>
          <w:shd w:val="pct15" w:color="auto" w:fill="FFFFFF"/>
        </w:rPr>
        <w:t>大型重機車</w:t>
      </w:r>
      <w:r w:rsidRPr="00E9239E">
        <w:rPr>
          <w:rFonts w:eastAsia="標楷體" w:hint="eastAsia"/>
          <w:sz w:val="28"/>
          <w:szCs w:val="28"/>
        </w:rPr>
        <w:t>，其停車位與清潔維護費</w:t>
      </w:r>
      <w:proofErr w:type="gramStart"/>
      <w:r w:rsidRPr="00E9239E">
        <w:rPr>
          <w:rFonts w:eastAsia="標楷體" w:hint="eastAsia"/>
          <w:sz w:val="28"/>
          <w:szCs w:val="28"/>
        </w:rPr>
        <w:t>準</w:t>
      </w:r>
      <w:proofErr w:type="gramEnd"/>
      <w:r w:rsidRPr="00E9239E">
        <w:rPr>
          <w:rFonts w:eastAsia="標楷體" w:hint="eastAsia"/>
          <w:sz w:val="28"/>
          <w:szCs w:val="28"/>
        </w:rPr>
        <w:t>用汽車之規定辦理 ，欲辦停車證者請依規定參加抽籤登記。</w:t>
      </w:r>
    </w:p>
    <w:p w:rsidR="00806E5B" w:rsidRPr="00806E5B" w:rsidRDefault="00806E5B" w:rsidP="00806E5B">
      <w:pPr>
        <w:pStyle w:val="Default"/>
        <w:numPr>
          <w:ilvl w:val="0"/>
          <w:numId w:val="1"/>
        </w:numPr>
        <w:spacing w:line="520" w:lineRule="exact"/>
        <w:rPr>
          <w:rFonts w:eastAsia="標楷體"/>
          <w:sz w:val="28"/>
          <w:szCs w:val="28"/>
        </w:rPr>
      </w:pPr>
      <w:r w:rsidRPr="00806E5B">
        <w:rPr>
          <w:rFonts w:eastAsia="標楷體" w:hint="eastAsia"/>
          <w:sz w:val="28"/>
          <w:szCs w:val="28"/>
        </w:rPr>
        <w:t>停車證之有效期間與費用：本學年學生汽車停車證之有效期限為106年6月30日止，</w:t>
      </w:r>
      <w:proofErr w:type="gramStart"/>
      <w:r w:rsidRPr="00806E5B">
        <w:rPr>
          <w:rFonts w:eastAsia="標楷體" w:hint="eastAsia"/>
          <w:sz w:val="28"/>
          <w:szCs w:val="28"/>
        </w:rPr>
        <w:t>進德校區</w:t>
      </w:r>
      <w:proofErr w:type="gramEnd"/>
      <w:r w:rsidRPr="00806E5B">
        <w:rPr>
          <w:rFonts w:eastAsia="標楷體" w:hint="eastAsia"/>
          <w:sz w:val="28"/>
          <w:szCs w:val="28"/>
        </w:rPr>
        <w:t>停車場清潔費用為4,000元，感應卡押金300元；寶山校區停車場清潔費用為2,000元，感應卡押金300元，費用需一次繳清。</w:t>
      </w:r>
    </w:p>
    <w:p w:rsidR="003F4F32" w:rsidRPr="003F4F32" w:rsidRDefault="00C24442" w:rsidP="00806E5B">
      <w:pPr>
        <w:pStyle w:val="Default"/>
        <w:numPr>
          <w:ilvl w:val="0"/>
          <w:numId w:val="1"/>
        </w:numPr>
        <w:spacing w:line="520" w:lineRule="exact"/>
        <w:ind w:left="841" w:hangingChars="300" w:hanging="841"/>
        <w:rPr>
          <w:rFonts w:eastAsia="標楷體"/>
          <w:b/>
          <w:sz w:val="28"/>
          <w:szCs w:val="28"/>
        </w:rPr>
      </w:pPr>
      <w:r w:rsidRPr="00EF74E4">
        <w:rPr>
          <w:rFonts w:eastAsia="標楷體" w:hint="eastAsia"/>
          <w:b/>
          <w:sz w:val="28"/>
          <w:szCs w:val="28"/>
        </w:rPr>
        <w:t>登錄方式及期間：</w:t>
      </w:r>
    </w:p>
    <w:p w:rsidR="003F4F32" w:rsidRDefault="003F4F32" w:rsidP="009D62B3">
      <w:pPr>
        <w:pStyle w:val="Default"/>
        <w:numPr>
          <w:ilvl w:val="0"/>
          <w:numId w:val="3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 w:rsidRPr="003F4F32">
        <w:rPr>
          <w:rFonts w:eastAsia="標楷體"/>
          <w:sz w:val="28"/>
          <w:szCs w:val="28"/>
        </w:rPr>
        <w:t>系統開放期間:自</w:t>
      </w:r>
      <w:r w:rsidR="007B32A4">
        <w:rPr>
          <w:rFonts w:eastAsia="標楷體" w:hint="eastAsia"/>
          <w:sz w:val="28"/>
          <w:szCs w:val="28"/>
        </w:rPr>
        <w:t>即日起</w:t>
      </w:r>
      <w:r w:rsidRPr="003F4F32">
        <w:rPr>
          <w:rFonts w:eastAsia="標楷體"/>
          <w:sz w:val="28"/>
          <w:szCs w:val="28"/>
        </w:rPr>
        <w:t>至</w:t>
      </w:r>
      <w:bookmarkStart w:id="1" w:name="OLE_LINK1"/>
      <w:bookmarkStart w:id="2" w:name="OLE_LINK2"/>
      <w:bookmarkStart w:id="3" w:name="OLE_LINK3"/>
      <w:bookmarkStart w:id="4" w:name="OLE_LINK4"/>
      <w:r w:rsidRPr="003F4F32">
        <w:rPr>
          <w:rFonts w:eastAsia="標楷體"/>
          <w:sz w:val="28"/>
          <w:szCs w:val="28"/>
        </w:rPr>
        <w:t>105年9月13日</w:t>
      </w:r>
      <w:bookmarkEnd w:id="1"/>
      <w:bookmarkEnd w:id="2"/>
      <w:r w:rsidR="00885DF5">
        <w:rPr>
          <w:rFonts w:eastAsia="標楷體" w:hint="eastAsia"/>
          <w:sz w:val="28"/>
          <w:szCs w:val="28"/>
        </w:rPr>
        <w:t>中午12點</w:t>
      </w:r>
      <w:r w:rsidRPr="003F4F32">
        <w:rPr>
          <w:rFonts w:eastAsia="標楷體"/>
          <w:sz w:val="28"/>
          <w:szCs w:val="28"/>
        </w:rPr>
        <w:t>止</w:t>
      </w:r>
      <w:bookmarkEnd w:id="3"/>
      <w:bookmarkEnd w:id="4"/>
      <w:r w:rsidRPr="003F4F32">
        <w:rPr>
          <w:rFonts w:eastAsia="標楷體"/>
          <w:sz w:val="28"/>
          <w:szCs w:val="28"/>
        </w:rPr>
        <w:t>，逾期恕不受理。</w:t>
      </w:r>
    </w:p>
    <w:p w:rsidR="00806E5B" w:rsidRPr="00806E5B" w:rsidRDefault="003F4F32" w:rsidP="009D62B3">
      <w:pPr>
        <w:pStyle w:val="Default"/>
        <w:numPr>
          <w:ilvl w:val="0"/>
          <w:numId w:val="3"/>
        </w:numPr>
        <w:spacing w:line="520" w:lineRule="exact"/>
        <w:ind w:leftChars="177" w:left="1131" w:hangingChars="252" w:hanging="706"/>
        <w:rPr>
          <w:rStyle w:val="a3"/>
          <w:rFonts w:eastAsia="標楷體"/>
          <w:color w:val="000000"/>
          <w:sz w:val="28"/>
          <w:szCs w:val="28"/>
          <w:u w:val="none"/>
        </w:rPr>
      </w:pPr>
      <w:r w:rsidRPr="003F4F32">
        <w:rPr>
          <w:rFonts w:eastAsia="標楷體"/>
          <w:sz w:val="28"/>
          <w:szCs w:val="28"/>
        </w:rPr>
        <w:t>申辦系統網址: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網路登記，</w:t>
      </w:r>
      <w:proofErr w:type="gramStart"/>
      <w:r>
        <w:rPr>
          <w:rFonts w:eastAsia="標楷體" w:hint="eastAsia"/>
          <w:sz w:val="28"/>
          <w:szCs w:val="28"/>
        </w:rPr>
        <w:t>線上抽籤</w:t>
      </w:r>
      <w:proofErr w:type="gramEnd"/>
      <w:r>
        <w:rPr>
          <w:rFonts w:eastAsia="標楷體" w:hint="eastAsia"/>
          <w:sz w:val="28"/>
          <w:szCs w:val="28"/>
        </w:rPr>
        <w:t>方式，</w:t>
      </w:r>
      <w:r w:rsidR="007B32A4">
        <w:rPr>
          <w:rFonts w:eastAsia="標楷體" w:hint="eastAsia"/>
          <w:sz w:val="28"/>
          <w:szCs w:val="28"/>
        </w:rPr>
        <w:t>請至學校網頁「</w:t>
      </w:r>
      <w:proofErr w:type="gramStart"/>
      <w:r w:rsidR="007B32A4">
        <w:rPr>
          <w:rFonts w:eastAsia="標楷體" w:hint="eastAsia"/>
          <w:sz w:val="28"/>
          <w:szCs w:val="28"/>
        </w:rPr>
        <w:t>線上報名</w:t>
      </w:r>
      <w:proofErr w:type="gramEnd"/>
      <w:r w:rsidR="007B32A4">
        <w:rPr>
          <w:rFonts w:eastAsia="標楷體" w:hint="eastAsia"/>
          <w:sz w:val="28"/>
          <w:szCs w:val="28"/>
        </w:rPr>
        <w:t>管理系統」登錄，</w:t>
      </w:r>
      <w:r w:rsidR="00AB0137">
        <w:rPr>
          <w:rFonts w:eastAsia="標楷體" w:hint="eastAsia"/>
          <w:sz w:val="28"/>
          <w:szCs w:val="28"/>
        </w:rPr>
        <w:t>網址：</w:t>
      </w:r>
      <w:hyperlink r:id="rId8" w:history="1">
        <w:r w:rsidR="00AB0137" w:rsidRPr="00625B3F">
          <w:rPr>
            <w:rStyle w:val="a3"/>
            <w:rFonts w:eastAsia="標楷體"/>
            <w:sz w:val="28"/>
            <w:szCs w:val="28"/>
          </w:rPr>
          <w:t>http://aps.</w:t>
        </w:r>
        <w:r w:rsidR="00AB0137" w:rsidRPr="00625B3F">
          <w:rPr>
            <w:rStyle w:val="a3"/>
            <w:rFonts w:eastAsia="標楷體"/>
            <w:sz w:val="28"/>
            <w:szCs w:val="28"/>
          </w:rPr>
          <w:t>ncue.edu.tw/sign_up/</w:t>
        </w:r>
      </w:hyperlink>
      <w:r w:rsidR="00806E5B">
        <w:rPr>
          <w:rStyle w:val="a3"/>
          <w:rFonts w:eastAsia="標楷體" w:hint="eastAsia"/>
          <w:sz w:val="28"/>
          <w:szCs w:val="28"/>
          <w:u w:val="none"/>
        </w:rPr>
        <w:t>。</w:t>
      </w:r>
    </w:p>
    <w:p w:rsidR="00B7735D" w:rsidRDefault="004F7E7C" w:rsidP="009D62B3">
      <w:pPr>
        <w:pStyle w:val="Default"/>
        <w:numPr>
          <w:ilvl w:val="0"/>
          <w:numId w:val="3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另</w:t>
      </w:r>
      <w:r w:rsidR="00AB0137">
        <w:rPr>
          <w:rFonts w:eastAsia="標楷體" w:hint="eastAsia"/>
          <w:sz w:val="28"/>
          <w:szCs w:val="28"/>
        </w:rPr>
        <w:t>須</w:t>
      </w:r>
      <w:r>
        <w:rPr>
          <w:rFonts w:eastAsia="標楷體" w:hint="eastAsia"/>
          <w:sz w:val="28"/>
          <w:szCs w:val="28"/>
        </w:rPr>
        <w:t>填寫</w:t>
      </w:r>
      <w:r w:rsidR="00AB0137">
        <w:rPr>
          <w:rFonts w:eastAsia="標楷體" w:hint="eastAsia"/>
          <w:sz w:val="28"/>
          <w:szCs w:val="28"/>
        </w:rPr>
        <w:t>「</w:t>
      </w:r>
      <w:r w:rsidR="00AB0137" w:rsidRPr="00AB0137">
        <w:rPr>
          <w:rFonts w:eastAsia="標楷體" w:hint="eastAsia"/>
          <w:sz w:val="28"/>
          <w:szCs w:val="28"/>
          <w:shd w:val="pct15" w:color="auto" w:fill="FFFFFF"/>
        </w:rPr>
        <w:t>學生汽車定期停車</w:t>
      </w:r>
      <w:r w:rsidRPr="00AB0137">
        <w:rPr>
          <w:rFonts w:eastAsia="標楷體" w:hint="eastAsia"/>
          <w:sz w:val="28"/>
          <w:szCs w:val="28"/>
          <w:shd w:val="pct15" w:color="auto" w:fill="FFFFFF"/>
        </w:rPr>
        <w:t>申請表</w:t>
      </w:r>
      <w:r w:rsidR="00AB0137" w:rsidRPr="00AB0137">
        <w:rPr>
          <w:rFonts w:eastAsia="標楷體" w:hint="eastAsia"/>
          <w:sz w:val="28"/>
          <w:szCs w:val="28"/>
          <w:shd w:val="pct15" w:color="auto" w:fill="FFFFFF"/>
        </w:rPr>
        <w:t>」</w:t>
      </w:r>
      <w:r w:rsidR="001A6F55" w:rsidRPr="001A6F55">
        <w:rPr>
          <w:rFonts w:eastAsia="標楷體" w:hint="eastAsia"/>
          <w:sz w:val="28"/>
          <w:szCs w:val="28"/>
        </w:rPr>
        <w:t>於</w:t>
      </w:r>
      <w:r w:rsidR="001A6F55" w:rsidRPr="003F4F32">
        <w:rPr>
          <w:rFonts w:eastAsia="標楷體"/>
          <w:sz w:val="28"/>
          <w:szCs w:val="28"/>
        </w:rPr>
        <w:t>105年9月13日</w:t>
      </w:r>
      <w:r w:rsidR="001A6F55">
        <w:rPr>
          <w:rFonts w:eastAsia="標楷體" w:hint="eastAsia"/>
          <w:sz w:val="28"/>
          <w:szCs w:val="28"/>
        </w:rPr>
        <w:t>中午12點</w:t>
      </w:r>
      <w:r w:rsidR="001A6F55">
        <w:rPr>
          <w:rFonts w:eastAsia="標楷體" w:hint="eastAsia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送事務組審查，</w:t>
      </w:r>
      <w:r w:rsidR="00AB0137">
        <w:rPr>
          <w:rFonts w:eastAsia="標楷體" w:hint="eastAsia"/>
          <w:sz w:val="28"/>
          <w:szCs w:val="28"/>
        </w:rPr>
        <w:t>審查未通過者取消申請資格</w:t>
      </w:r>
      <w:r w:rsidR="00AB0137">
        <w:rPr>
          <w:rFonts w:eastAsia="標楷體"/>
          <w:sz w:val="28"/>
          <w:szCs w:val="28"/>
        </w:rPr>
        <w:t xml:space="preserve"> </w:t>
      </w:r>
      <w:r w:rsidR="00AB0137">
        <w:rPr>
          <w:rFonts w:eastAsia="標楷體" w:hint="eastAsia"/>
          <w:sz w:val="28"/>
          <w:szCs w:val="28"/>
        </w:rPr>
        <w:t>。</w:t>
      </w:r>
    </w:p>
    <w:p w:rsidR="00B7735D" w:rsidRPr="00EF74E4" w:rsidRDefault="00B7735D" w:rsidP="00EF74E4">
      <w:pPr>
        <w:pStyle w:val="Default"/>
        <w:numPr>
          <w:ilvl w:val="0"/>
          <w:numId w:val="1"/>
        </w:numPr>
        <w:spacing w:line="520" w:lineRule="exact"/>
        <w:ind w:left="841" w:hangingChars="300" w:hanging="841"/>
        <w:rPr>
          <w:rFonts w:eastAsia="標楷體"/>
          <w:b/>
          <w:sz w:val="28"/>
          <w:szCs w:val="28"/>
        </w:rPr>
      </w:pPr>
      <w:r w:rsidRPr="00EF74E4">
        <w:rPr>
          <w:rFonts w:eastAsia="標楷體" w:hint="eastAsia"/>
          <w:b/>
          <w:sz w:val="28"/>
          <w:szCs w:val="28"/>
        </w:rPr>
        <w:t>應備文件：</w:t>
      </w:r>
    </w:p>
    <w:p w:rsidR="00B7735D" w:rsidRDefault="00B7735D" w:rsidP="009D62B3">
      <w:pPr>
        <w:pStyle w:val="Default"/>
        <w:numPr>
          <w:ilvl w:val="0"/>
          <w:numId w:val="4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學生證</w:t>
      </w:r>
    </w:p>
    <w:p w:rsidR="00B7735D" w:rsidRDefault="00B7735D" w:rsidP="009D62B3">
      <w:pPr>
        <w:pStyle w:val="Default"/>
        <w:numPr>
          <w:ilvl w:val="0"/>
          <w:numId w:val="4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駕照</w:t>
      </w:r>
    </w:p>
    <w:p w:rsidR="00555601" w:rsidRPr="00EF74E4" w:rsidRDefault="00B7735D" w:rsidP="009D62B3">
      <w:pPr>
        <w:pStyle w:val="Default"/>
        <w:numPr>
          <w:ilvl w:val="0"/>
          <w:numId w:val="4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 w:rsidRPr="00EF74E4">
        <w:rPr>
          <w:rFonts w:eastAsia="標楷體" w:hint="eastAsia"/>
          <w:sz w:val="28"/>
          <w:szCs w:val="28"/>
        </w:rPr>
        <w:t>行車執照</w:t>
      </w:r>
      <w:r w:rsidRPr="00EF74E4">
        <w:rPr>
          <w:rFonts w:eastAsia="標楷體" w:hint="eastAsia"/>
          <w:b/>
          <w:color w:val="auto"/>
          <w:sz w:val="28"/>
          <w:szCs w:val="28"/>
        </w:rPr>
        <w:t>(車輛所有人限</w:t>
      </w:r>
      <w:r w:rsidRPr="00EF74E4">
        <w:rPr>
          <w:rFonts w:eastAsia="標楷體" w:hint="eastAsia"/>
          <w:b/>
          <w:color w:val="FF0000"/>
          <w:sz w:val="28"/>
          <w:szCs w:val="28"/>
        </w:rPr>
        <w:t>本人、配偶</w:t>
      </w:r>
      <w:r w:rsidRPr="00EF74E4">
        <w:rPr>
          <w:rFonts w:eastAsia="標楷體" w:hint="eastAsia"/>
          <w:b/>
          <w:color w:val="auto"/>
          <w:sz w:val="28"/>
          <w:szCs w:val="28"/>
        </w:rPr>
        <w:t>或</w:t>
      </w:r>
      <w:r w:rsidRPr="00EF74E4">
        <w:rPr>
          <w:rFonts w:eastAsia="標楷體" w:hint="eastAsia"/>
          <w:b/>
          <w:color w:val="FF0000"/>
          <w:sz w:val="28"/>
          <w:szCs w:val="28"/>
        </w:rPr>
        <w:t>直系親屬</w:t>
      </w:r>
      <w:r w:rsidRPr="00EF74E4">
        <w:rPr>
          <w:rFonts w:eastAsia="標楷體" w:hint="eastAsia"/>
          <w:b/>
          <w:color w:val="auto"/>
          <w:sz w:val="28"/>
          <w:szCs w:val="28"/>
        </w:rPr>
        <w:t>之車輛</w:t>
      </w:r>
      <w:r w:rsidR="00EF74E4">
        <w:rPr>
          <w:rFonts w:eastAsia="標楷體" w:hint="eastAsia"/>
          <w:b/>
          <w:color w:val="auto"/>
          <w:sz w:val="28"/>
          <w:szCs w:val="28"/>
        </w:rPr>
        <w:t>，</w:t>
      </w:r>
      <w:r w:rsidR="00555601" w:rsidRPr="00EF74E4">
        <w:rPr>
          <w:rFonts w:eastAsia="標楷體" w:hint="eastAsia"/>
          <w:sz w:val="28"/>
          <w:szCs w:val="28"/>
        </w:rPr>
        <w:t>行車執照車主若</w:t>
      </w:r>
      <w:r w:rsidR="009D62B3" w:rsidRPr="00EF74E4">
        <w:rPr>
          <w:rFonts w:eastAsia="標楷體" w:hint="eastAsia"/>
          <w:sz w:val="28"/>
          <w:szCs w:val="28"/>
        </w:rPr>
        <w:t>非本人</w:t>
      </w:r>
      <w:r w:rsidR="00555601" w:rsidRPr="00EF74E4">
        <w:rPr>
          <w:rFonts w:eastAsia="標楷體" w:hint="eastAsia"/>
          <w:sz w:val="28"/>
          <w:szCs w:val="28"/>
        </w:rPr>
        <w:t>之車輛，請</w:t>
      </w:r>
      <w:r w:rsidR="000721B4" w:rsidRPr="00EF74E4">
        <w:rPr>
          <w:rFonts w:eastAsia="標楷體" w:hint="eastAsia"/>
          <w:sz w:val="28"/>
          <w:szCs w:val="28"/>
        </w:rPr>
        <w:t>檢</w:t>
      </w:r>
      <w:r w:rsidR="00555601" w:rsidRPr="00EF74E4">
        <w:rPr>
          <w:rFonts w:eastAsia="標楷體" w:hint="eastAsia"/>
          <w:sz w:val="28"/>
          <w:szCs w:val="28"/>
        </w:rPr>
        <w:t>附身分證件以供查驗</w:t>
      </w:r>
      <w:r w:rsidR="00EF74E4" w:rsidRPr="00EF74E4">
        <w:rPr>
          <w:rFonts w:eastAsia="標楷體" w:hint="eastAsia"/>
          <w:b/>
          <w:color w:val="auto"/>
          <w:sz w:val="28"/>
          <w:szCs w:val="28"/>
        </w:rPr>
        <w:t>)</w:t>
      </w:r>
      <w:r w:rsidR="00555601" w:rsidRPr="00EF74E4">
        <w:rPr>
          <w:rFonts w:eastAsia="標楷體" w:hint="eastAsia"/>
          <w:sz w:val="28"/>
          <w:szCs w:val="28"/>
        </w:rPr>
        <w:t>。</w:t>
      </w:r>
    </w:p>
    <w:p w:rsidR="009D62B3" w:rsidRDefault="009D62B3" w:rsidP="009D62B3">
      <w:pPr>
        <w:pStyle w:val="Default"/>
        <w:numPr>
          <w:ilvl w:val="0"/>
          <w:numId w:val="4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已註冊之佐證資料影本。</w:t>
      </w:r>
    </w:p>
    <w:p w:rsidR="00806E5B" w:rsidRPr="00EF74E4" w:rsidRDefault="00806E5B" w:rsidP="00806E5B">
      <w:pPr>
        <w:pStyle w:val="Default"/>
        <w:numPr>
          <w:ilvl w:val="0"/>
          <w:numId w:val="1"/>
        </w:numPr>
        <w:spacing w:line="520" w:lineRule="exact"/>
        <w:ind w:left="841" w:hangingChars="300" w:hanging="841"/>
        <w:rPr>
          <w:rFonts w:eastAsia="標楷體"/>
          <w:b/>
          <w:sz w:val="28"/>
          <w:szCs w:val="28"/>
        </w:rPr>
      </w:pPr>
      <w:r w:rsidRPr="00EF74E4">
        <w:rPr>
          <w:rFonts w:eastAsia="標楷體" w:hint="eastAsia"/>
          <w:b/>
          <w:sz w:val="28"/>
          <w:szCs w:val="28"/>
        </w:rPr>
        <w:t>抽籤結果公告及繳費:</w:t>
      </w:r>
    </w:p>
    <w:p w:rsidR="00806E5B" w:rsidRDefault="00806E5B" w:rsidP="00806E5B">
      <w:pPr>
        <w:pStyle w:val="Default"/>
        <w:numPr>
          <w:ilvl w:val="0"/>
          <w:numId w:val="5"/>
        </w:numPr>
        <w:tabs>
          <w:tab w:val="left" w:pos="10632"/>
        </w:tabs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公告日期為</w:t>
      </w:r>
      <w:r w:rsidRPr="00E9239E">
        <w:rPr>
          <w:rFonts w:eastAsia="標楷體" w:hint="eastAsia"/>
          <w:sz w:val="28"/>
          <w:szCs w:val="28"/>
        </w:rPr>
        <w:t>105年9月13日</w:t>
      </w:r>
      <w:r>
        <w:rPr>
          <w:rFonts w:eastAsia="標楷體" w:hint="eastAsia"/>
          <w:sz w:val="28"/>
          <w:szCs w:val="28"/>
        </w:rPr>
        <w:t>下午15點於申辦系統及本校網頁中公告</w:t>
      </w:r>
      <w:r w:rsidRPr="00E9239E">
        <w:rPr>
          <w:rFonts w:eastAsia="標楷體" w:hint="eastAsia"/>
          <w:sz w:val="28"/>
          <w:szCs w:val="28"/>
        </w:rPr>
        <w:t>，請自行上網查詢，</w:t>
      </w:r>
      <w:proofErr w:type="gramStart"/>
      <w:r w:rsidRPr="00E9239E">
        <w:rPr>
          <w:rFonts w:eastAsia="標楷體" w:hint="eastAsia"/>
          <w:sz w:val="28"/>
          <w:szCs w:val="28"/>
        </w:rPr>
        <w:t>本組將</w:t>
      </w:r>
      <w:proofErr w:type="gramEnd"/>
      <w:r w:rsidRPr="00E9239E">
        <w:rPr>
          <w:rFonts w:eastAsia="標楷體" w:hint="eastAsia"/>
          <w:sz w:val="28"/>
          <w:szCs w:val="28"/>
        </w:rPr>
        <w:t>不再個別通知。</w:t>
      </w:r>
    </w:p>
    <w:p w:rsidR="00806E5B" w:rsidRDefault="00806E5B" w:rsidP="00806E5B">
      <w:pPr>
        <w:pStyle w:val="Default"/>
        <w:numPr>
          <w:ilvl w:val="0"/>
          <w:numId w:val="5"/>
        </w:numPr>
        <w:spacing w:line="520" w:lineRule="exact"/>
        <w:ind w:leftChars="177" w:left="1131" w:hangingChars="252" w:hanging="706"/>
        <w:rPr>
          <w:rFonts w:eastAsia="標楷體"/>
          <w:sz w:val="28"/>
          <w:szCs w:val="28"/>
        </w:rPr>
      </w:pPr>
      <w:r w:rsidRPr="00885DF5">
        <w:rPr>
          <w:rFonts w:eastAsia="標楷體" w:hint="eastAsia"/>
          <w:sz w:val="28"/>
          <w:szCs w:val="28"/>
        </w:rPr>
        <w:lastRenderedPageBreak/>
        <w:t>繳費及領取感應卡：</w:t>
      </w:r>
    </w:p>
    <w:p w:rsidR="00806E5B" w:rsidRDefault="001A6F55" w:rsidP="00806E5B">
      <w:pPr>
        <w:pStyle w:val="Default"/>
        <w:numPr>
          <w:ilvl w:val="0"/>
          <w:numId w:val="6"/>
        </w:numPr>
        <w:spacing w:line="520" w:lineRule="exact"/>
        <w:ind w:left="1560" w:hanging="42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</w:t>
      </w:r>
      <w:proofErr w:type="gramStart"/>
      <w:r>
        <w:rPr>
          <w:rFonts w:eastAsia="標楷體" w:hint="eastAsia"/>
          <w:sz w:val="28"/>
          <w:szCs w:val="28"/>
        </w:rPr>
        <w:t>籤</w:t>
      </w:r>
      <w:proofErr w:type="gramEnd"/>
      <w:r w:rsidR="00806E5B" w:rsidRPr="00885DF5">
        <w:rPr>
          <w:rFonts w:eastAsia="標楷體" w:hint="eastAsia"/>
          <w:sz w:val="28"/>
          <w:szCs w:val="28"/>
        </w:rPr>
        <w:t>者請於105年9月23日</w:t>
      </w:r>
      <w:r>
        <w:rPr>
          <w:rFonts w:eastAsia="標楷體" w:hint="eastAsia"/>
          <w:sz w:val="28"/>
          <w:szCs w:val="28"/>
        </w:rPr>
        <w:t>下午4</w:t>
      </w:r>
      <w:r w:rsidR="00806E5B" w:rsidRPr="00885DF5">
        <w:rPr>
          <w:rFonts w:eastAsia="標楷體" w:hint="eastAsia"/>
          <w:sz w:val="28"/>
          <w:szCs w:val="28"/>
        </w:rPr>
        <w:t>點前至事務組辦理</w:t>
      </w:r>
      <w:r w:rsidR="00806E5B">
        <w:rPr>
          <w:rFonts w:eastAsia="標楷體" w:hint="eastAsia"/>
          <w:sz w:val="28"/>
          <w:szCs w:val="28"/>
        </w:rPr>
        <w:t>繳費及領卡</w:t>
      </w:r>
      <w:r w:rsidR="00806E5B" w:rsidRPr="00885DF5">
        <w:rPr>
          <w:rFonts w:eastAsia="標楷體" w:hint="eastAsia"/>
          <w:sz w:val="28"/>
          <w:szCs w:val="28"/>
        </w:rPr>
        <w:t>，逾</w:t>
      </w:r>
      <w:r w:rsidR="00806E5B">
        <w:rPr>
          <w:rFonts w:eastAsia="標楷體" w:hint="eastAsia"/>
          <w:sz w:val="28"/>
          <w:szCs w:val="28"/>
        </w:rPr>
        <w:t>期者將由候補者遞補。</w:t>
      </w:r>
    </w:p>
    <w:p w:rsidR="00806E5B" w:rsidRDefault="001A6F55" w:rsidP="00806E5B">
      <w:pPr>
        <w:pStyle w:val="Default"/>
        <w:numPr>
          <w:ilvl w:val="0"/>
          <w:numId w:val="6"/>
        </w:numPr>
        <w:spacing w:line="520" w:lineRule="exact"/>
        <w:ind w:left="1560" w:hanging="42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如有</w:t>
      </w:r>
      <w:r w:rsidR="00806E5B" w:rsidRPr="005C5122">
        <w:rPr>
          <w:rFonts w:eastAsia="標楷體"/>
          <w:sz w:val="28"/>
          <w:szCs w:val="28"/>
        </w:rPr>
        <w:t>候補名額</w:t>
      </w:r>
      <w:r>
        <w:rPr>
          <w:rFonts w:eastAsia="標楷體" w:hint="eastAsia"/>
          <w:sz w:val="28"/>
          <w:szCs w:val="28"/>
        </w:rPr>
        <w:t>，將</w:t>
      </w:r>
      <w:r w:rsidR="00806E5B" w:rsidRPr="005C5122">
        <w:rPr>
          <w:rFonts w:eastAsia="標楷體"/>
          <w:sz w:val="28"/>
          <w:szCs w:val="28"/>
        </w:rPr>
        <w:t>於</w:t>
      </w:r>
      <w:r w:rsidR="00806E5B">
        <w:rPr>
          <w:rFonts w:eastAsia="標楷體" w:hint="eastAsia"/>
          <w:sz w:val="28"/>
          <w:szCs w:val="28"/>
        </w:rPr>
        <w:t>105年</w:t>
      </w:r>
      <w:r w:rsidR="00806E5B" w:rsidRPr="005C5122">
        <w:rPr>
          <w:rFonts w:eastAsia="標楷體"/>
          <w:sz w:val="28"/>
          <w:szCs w:val="28"/>
        </w:rPr>
        <w:t>9月23日</w:t>
      </w:r>
      <w:r>
        <w:rPr>
          <w:rFonts w:eastAsia="標楷體" w:hint="eastAsia"/>
          <w:sz w:val="28"/>
          <w:szCs w:val="28"/>
        </w:rPr>
        <w:t>下午5點</w:t>
      </w:r>
      <w:r w:rsidR="00806E5B" w:rsidRPr="005C5122">
        <w:rPr>
          <w:rFonts w:eastAsia="標楷體"/>
          <w:sz w:val="28"/>
          <w:szCs w:val="28"/>
        </w:rPr>
        <w:t>公告於本校網頁校園公佈欄中</w:t>
      </w:r>
      <w:r w:rsidR="00806E5B" w:rsidRPr="005C5122">
        <w:rPr>
          <w:rFonts w:eastAsia="標楷體" w:cs="新細明體"/>
          <w:sz w:val="28"/>
          <w:szCs w:val="28"/>
        </w:rPr>
        <w:t>，</w:t>
      </w:r>
      <w:r w:rsidR="00806E5B" w:rsidRPr="005C5122">
        <w:rPr>
          <w:rFonts w:eastAsia="標楷體"/>
          <w:sz w:val="28"/>
          <w:szCs w:val="28"/>
        </w:rPr>
        <w:t>請自行上網查詢</w:t>
      </w:r>
      <w:r w:rsidR="00806E5B" w:rsidRPr="005C5122">
        <w:rPr>
          <w:rFonts w:eastAsia="標楷體" w:cs="新細明體"/>
          <w:sz w:val="28"/>
          <w:szCs w:val="28"/>
        </w:rPr>
        <w:t>，</w:t>
      </w:r>
      <w:proofErr w:type="gramStart"/>
      <w:r w:rsidR="00806E5B" w:rsidRPr="005C5122">
        <w:rPr>
          <w:rFonts w:eastAsia="標楷體"/>
          <w:sz w:val="28"/>
          <w:szCs w:val="28"/>
        </w:rPr>
        <w:t>本組將</w:t>
      </w:r>
      <w:proofErr w:type="gramEnd"/>
      <w:r w:rsidR="00806E5B" w:rsidRPr="005C5122">
        <w:rPr>
          <w:rFonts w:eastAsia="標楷體"/>
          <w:sz w:val="28"/>
          <w:szCs w:val="28"/>
        </w:rPr>
        <w:t>不再個別通知。</w:t>
      </w:r>
    </w:p>
    <w:p w:rsidR="00806E5B" w:rsidRPr="00806E5B" w:rsidRDefault="00806E5B" w:rsidP="00806E5B">
      <w:pPr>
        <w:pStyle w:val="Default"/>
        <w:numPr>
          <w:ilvl w:val="0"/>
          <w:numId w:val="1"/>
        </w:numPr>
        <w:spacing w:line="52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806E5B">
        <w:rPr>
          <w:rFonts w:eastAsia="標楷體" w:hint="eastAsia"/>
          <w:sz w:val="28"/>
          <w:szCs w:val="28"/>
        </w:rPr>
        <w:t>停車感應卡不得轉借他人使用，經查獲除撤銷原申辦之汽車</w:t>
      </w:r>
      <w:proofErr w:type="gramStart"/>
      <w:r w:rsidRPr="00806E5B">
        <w:rPr>
          <w:rFonts w:eastAsia="標楷體" w:hint="eastAsia"/>
          <w:sz w:val="28"/>
          <w:szCs w:val="28"/>
        </w:rPr>
        <w:t>停車證外</w:t>
      </w:r>
      <w:proofErr w:type="gramEnd"/>
      <w:r w:rsidRPr="00806E5B">
        <w:rPr>
          <w:rFonts w:eastAsia="標楷體" w:hint="eastAsia"/>
          <w:sz w:val="28"/>
          <w:szCs w:val="28"/>
        </w:rPr>
        <w:t>，並得移送學生</w:t>
      </w:r>
      <w:r w:rsidR="003100DF">
        <w:rPr>
          <w:rFonts w:eastAsia="標楷體" w:hint="eastAsia"/>
          <w:sz w:val="28"/>
          <w:szCs w:val="28"/>
        </w:rPr>
        <w:t>事務會議懲處</w:t>
      </w:r>
      <w:r w:rsidRPr="00806E5B">
        <w:rPr>
          <w:rFonts w:eastAsia="標楷體" w:hint="eastAsia"/>
          <w:sz w:val="28"/>
          <w:szCs w:val="28"/>
        </w:rPr>
        <w:t>。</w:t>
      </w:r>
    </w:p>
    <w:p w:rsidR="00806E5B" w:rsidRPr="00806E5B" w:rsidRDefault="00806E5B" w:rsidP="00806E5B">
      <w:pPr>
        <w:pStyle w:val="Default"/>
        <w:numPr>
          <w:ilvl w:val="0"/>
          <w:numId w:val="1"/>
        </w:numPr>
        <w:spacing w:line="52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806E5B">
        <w:rPr>
          <w:rFonts w:eastAsia="標楷體" w:hint="eastAsia"/>
          <w:sz w:val="28"/>
          <w:szCs w:val="28"/>
        </w:rPr>
        <w:t>辦理車證須同意提供您的個人資料</w:t>
      </w:r>
      <w:proofErr w:type="gramStart"/>
      <w:r w:rsidRPr="00806E5B">
        <w:rPr>
          <w:rFonts w:eastAsia="標楷體" w:hint="eastAsia"/>
          <w:sz w:val="28"/>
          <w:szCs w:val="28"/>
        </w:rPr>
        <w:t>作為本組業務</w:t>
      </w:r>
      <w:proofErr w:type="gramEnd"/>
      <w:r w:rsidRPr="00806E5B">
        <w:rPr>
          <w:rFonts w:eastAsia="標楷體" w:hint="eastAsia"/>
          <w:sz w:val="28"/>
          <w:szCs w:val="28"/>
        </w:rPr>
        <w:t>範圍內運用，</w:t>
      </w:r>
      <w:proofErr w:type="gramStart"/>
      <w:r w:rsidRPr="00806E5B">
        <w:rPr>
          <w:rFonts w:eastAsia="標楷體" w:hint="eastAsia"/>
          <w:sz w:val="28"/>
          <w:szCs w:val="28"/>
        </w:rPr>
        <w:t>本組將</w:t>
      </w:r>
      <w:proofErr w:type="gramEnd"/>
      <w:r w:rsidRPr="00806E5B">
        <w:rPr>
          <w:rFonts w:eastAsia="標楷體" w:hint="eastAsia"/>
          <w:sz w:val="28"/>
          <w:szCs w:val="28"/>
        </w:rPr>
        <w:t>遵守個人資料保護法相關規定，絕不將資料提供予未經授權之第三方使用，以保障您的個人資料。</w:t>
      </w:r>
    </w:p>
    <w:p w:rsidR="00806E5B" w:rsidRPr="00806E5B" w:rsidRDefault="00806E5B" w:rsidP="00806E5B">
      <w:pPr>
        <w:pStyle w:val="Default"/>
        <w:numPr>
          <w:ilvl w:val="0"/>
          <w:numId w:val="1"/>
        </w:numPr>
        <w:spacing w:line="52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806E5B">
        <w:rPr>
          <w:rFonts w:eastAsia="標楷體" w:hint="eastAsia"/>
          <w:sz w:val="28"/>
          <w:szCs w:val="28"/>
        </w:rPr>
        <w:t>如對辦證業務有任何疑問，可於上班時間</w:t>
      </w:r>
      <w:proofErr w:type="gramStart"/>
      <w:r w:rsidRPr="00806E5B">
        <w:rPr>
          <w:rFonts w:eastAsia="標楷體" w:hint="eastAsia"/>
          <w:sz w:val="28"/>
          <w:szCs w:val="28"/>
        </w:rPr>
        <w:t>逕</w:t>
      </w:r>
      <w:proofErr w:type="gramEnd"/>
      <w:r w:rsidRPr="00806E5B">
        <w:rPr>
          <w:rFonts w:eastAsia="標楷體" w:hint="eastAsia"/>
          <w:sz w:val="28"/>
          <w:szCs w:val="28"/>
        </w:rPr>
        <w:t>洽總務處事務組張瑞萍小姐(電話04-7232105#5842或changjp@cc.ncue.edu.tw)。</w:t>
      </w:r>
    </w:p>
    <w:p w:rsidR="00806E5B" w:rsidRPr="00806E5B" w:rsidRDefault="00806E5B" w:rsidP="00806E5B">
      <w:pPr>
        <w:tabs>
          <w:tab w:val="left" w:pos="2040"/>
        </w:tabs>
      </w:pPr>
      <w:r>
        <w:tab/>
      </w:r>
    </w:p>
    <w:p w:rsidR="00806E5B" w:rsidRPr="00806E5B" w:rsidRDefault="00806E5B" w:rsidP="00806E5B"/>
    <w:sectPr w:rsidR="00806E5B" w:rsidRPr="00806E5B" w:rsidSect="00B86ED7">
      <w:footerReference w:type="default" r:id="rId9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C" w:rsidRDefault="008F52CC" w:rsidP="00B7735D">
      <w:r>
        <w:separator/>
      </w:r>
    </w:p>
  </w:endnote>
  <w:endnote w:type="continuationSeparator" w:id="0">
    <w:p w:rsidR="008F52CC" w:rsidRDefault="008F52CC" w:rsidP="00B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96887"/>
      <w:docPartObj>
        <w:docPartGallery w:val="Page Numbers (Bottom of Page)"/>
        <w:docPartUnique/>
      </w:docPartObj>
    </w:sdtPr>
    <w:sdtEndPr/>
    <w:sdtContent>
      <w:p w:rsidR="00FC6D1E" w:rsidRDefault="00FC6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30" w:rsidRPr="00814A30">
          <w:rPr>
            <w:noProof/>
            <w:lang w:val="zh-TW"/>
          </w:rPr>
          <w:t>1</w:t>
        </w:r>
        <w:r>
          <w:fldChar w:fldCharType="end"/>
        </w:r>
      </w:p>
    </w:sdtContent>
  </w:sdt>
  <w:p w:rsidR="00FC6D1E" w:rsidRDefault="00FC6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C" w:rsidRDefault="008F52CC" w:rsidP="00B7735D">
      <w:r>
        <w:separator/>
      </w:r>
    </w:p>
  </w:footnote>
  <w:footnote w:type="continuationSeparator" w:id="0">
    <w:p w:rsidR="008F52CC" w:rsidRDefault="008F52CC" w:rsidP="00B7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829"/>
    <w:multiLevelType w:val="hybridMultilevel"/>
    <w:tmpl w:val="484040D0"/>
    <w:lvl w:ilvl="0" w:tplc="E862A5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CAB0668"/>
    <w:multiLevelType w:val="hybridMultilevel"/>
    <w:tmpl w:val="E99A4FA4"/>
    <w:lvl w:ilvl="0" w:tplc="A2341B0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7620B5A"/>
    <w:multiLevelType w:val="hybridMultilevel"/>
    <w:tmpl w:val="FCA60F4A"/>
    <w:lvl w:ilvl="0" w:tplc="8864DA2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BD25259"/>
    <w:multiLevelType w:val="hybridMultilevel"/>
    <w:tmpl w:val="6CA0C1BC"/>
    <w:lvl w:ilvl="0" w:tplc="BD8C3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E00777"/>
    <w:multiLevelType w:val="hybridMultilevel"/>
    <w:tmpl w:val="AC5CD57C"/>
    <w:lvl w:ilvl="0" w:tplc="C79EA056">
      <w:start w:val="1"/>
      <w:numFmt w:val="decimal"/>
      <w:lvlText w:val="%1、"/>
      <w:lvlJc w:val="left"/>
      <w:pPr>
        <w:ind w:left="18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5">
    <w:nsid w:val="6C391365"/>
    <w:multiLevelType w:val="hybridMultilevel"/>
    <w:tmpl w:val="4C827A36"/>
    <w:lvl w:ilvl="0" w:tplc="8668B6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5A"/>
    <w:rsid w:val="000721B4"/>
    <w:rsid w:val="001A6F55"/>
    <w:rsid w:val="00251041"/>
    <w:rsid w:val="002C08B1"/>
    <w:rsid w:val="002C3534"/>
    <w:rsid w:val="003100DF"/>
    <w:rsid w:val="003166B7"/>
    <w:rsid w:val="00324915"/>
    <w:rsid w:val="003805F0"/>
    <w:rsid w:val="003F4F32"/>
    <w:rsid w:val="004E7A4D"/>
    <w:rsid w:val="004F7E7C"/>
    <w:rsid w:val="00555601"/>
    <w:rsid w:val="005C5122"/>
    <w:rsid w:val="00625B3F"/>
    <w:rsid w:val="007B32A4"/>
    <w:rsid w:val="007C420D"/>
    <w:rsid w:val="00806E5B"/>
    <w:rsid w:val="00814A30"/>
    <w:rsid w:val="008315B0"/>
    <w:rsid w:val="00885DF5"/>
    <w:rsid w:val="008B52A5"/>
    <w:rsid w:val="008F52CC"/>
    <w:rsid w:val="00953766"/>
    <w:rsid w:val="009D62B3"/>
    <w:rsid w:val="00AB0137"/>
    <w:rsid w:val="00AD3127"/>
    <w:rsid w:val="00AD589D"/>
    <w:rsid w:val="00B7735D"/>
    <w:rsid w:val="00B86ED7"/>
    <w:rsid w:val="00C24442"/>
    <w:rsid w:val="00C61EDF"/>
    <w:rsid w:val="00CA1DE7"/>
    <w:rsid w:val="00D525F6"/>
    <w:rsid w:val="00D9035B"/>
    <w:rsid w:val="00DD003A"/>
    <w:rsid w:val="00E03A5A"/>
    <w:rsid w:val="00E9239E"/>
    <w:rsid w:val="00EF3406"/>
    <w:rsid w:val="00EF74E4"/>
    <w:rsid w:val="00F878AC"/>
    <w:rsid w:val="00FC6D1E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A5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25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35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B3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A5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25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35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B3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.ncue.edu.tw/sign_u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2016-08-09T02:11:00Z</dcterms:created>
  <dcterms:modified xsi:type="dcterms:W3CDTF">2016-08-16T06:53:00Z</dcterms:modified>
</cp:coreProperties>
</file>